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AD7F49" w:rsidRPr="00C156D6" w:rsidRDefault="00065DB7" w:rsidP="00C84A99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  <w:r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馬偕學校財團法人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馬偕醫學院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學生英文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能力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審核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申請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表</w:t>
            </w:r>
          </w:p>
          <w:p w:rsidR="008E7DDB" w:rsidRPr="00C156D6" w:rsidRDefault="007B57B1" w:rsidP="00AD7F49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7B57B1">
              <w:rPr>
                <w:rFonts w:ascii="標楷體" w:eastAsia="標楷體" w:hAnsi="標楷體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90882D" wp14:editId="66C52C2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374015</wp:posOffset>
                      </wp:positionV>
                      <wp:extent cx="676275" cy="24892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7B1" w:rsidRPr="007B57B1" w:rsidRDefault="007B57B1" w:rsidP="007B57B1">
                                  <w:pPr>
                                    <w:spacing w:line="0" w:lineRule="atLeast"/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 w:rsidRPr="007B57B1">
                                    <w:rPr>
                                      <w:rFonts w:ascii="標楷體" w:eastAsia="標楷體" w:hAnsi="標楷體" w:hint="eastAsia"/>
                                      <w:b/>
                                      <w:color w:val="D0CECE" w:themeColor="background2" w:themeShade="E6"/>
                                      <w:sz w:val="18"/>
                                      <w:szCs w:val="26"/>
                                    </w:rPr>
                                    <w:t>正楷簽名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88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3.45pt;margin-top:29.45pt;width:53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" stroked="f">
                      <v:textbox>
                        <w:txbxContent>
                          <w:p w:rsidR="007B57B1" w:rsidRPr="007B57B1" w:rsidRDefault="007B57B1" w:rsidP="007B57B1">
                            <w:pPr>
                              <w:spacing w:line="0" w:lineRule="atLeast"/>
                              <w:rPr>
                                <w:color w:val="D0CECE" w:themeColor="background2" w:themeShade="E6"/>
                              </w:rPr>
                            </w:pPr>
                            <w:r w:rsidRPr="007B57B1">
                              <w:rPr>
                                <w:rFonts w:ascii="標楷體" w:eastAsia="標楷體" w:hAnsi="標楷體" w:hint="eastAsia"/>
                                <w:b/>
                                <w:color w:val="D0CECE" w:themeColor="background2" w:themeShade="E6"/>
                                <w:sz w:val="18"/>
                                <w:szCs w:val="26"/>
                              </w:rPr>
                              <w:t>正楷簽名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(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108學年度起入學大學部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新生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適用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)</w:t>
            </w:r>
          </w:p>
        </w:tc>
      </w:tr>
    </w:tbl>
    <w:p w:rsidR="00AD7F49" w:rsidRPr="00AD7F49" w:rsidRDefault="00AD7F49" w:rsidP="00C156D6">
      <w:pPr>
        <w:pStyle w:val="a8"/>
        <w:spacing w:beforeLines="50" w:before="120" w:afterLines="50" w:after="120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申 請 </w:t>
      </w:r>
      <w:r w:rsidR="007B57B1">
        <w:rPr>
          <w:rFonts w:ascii="標楷體" w:eastAsia="標楷體" w:hAnsi="標楷體" w:hint="eastAsia"/>
          <w:b/>
          <w:sz w:val="26"/>
          <w:szCs w:val="26"/>
        </w:rPr>
        <w:t>人：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 號：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入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20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年9月(西元年)</w:t>
      </w:r>
    </w:p>
    <w:p w:rsidR="00AD7F49" w:rsidRPr="00AD7F49" w:rsidRDefault="00AD7F49" w:rsidP="00AD7F49">
      <w:pPr>
        <w:pStyle w:val="a8"/>
        <w:spacing w:afterLines="50" w:after="120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系    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班(組)別：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申請日期：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年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月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日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673"/>
        <w:gridCol w:w="2681"/>
        <w:gridCol w:w="2547"/>
      </w:tblGrid>
      <w:tr w:rsidR="009F1C57" w:rsidRPr="0053261A" w:rsidTr="00C156D6">
        <w:trPr>
          <w:trHeight w:val="2016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C57" w:rsidRPr="0053261A" w:rsidRDefault="0053261A" w:rsidP="00C156D6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符合之英文能力項目及相關證明文件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7" w:rsidRPr="0053261A" w:rsidRDefault="0053261A" w:rsidP="00291412">
            <w:pPr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英文文能力檢測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測驗日期：西元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分    數：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或級別：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91412"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請檢具成績單或證書正本查驗(另附影印本一份)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291412" w:rsidRPr="009C46D1" w:rsidTr="00C156D6">
        <w:trPr>
          <w:trHeight w:val="1266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2" w:rsidRPr="009C46D1" w:rsidRDefault="00291412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2" w:rsidRPr="00291412" w:rsidRDefault="00291412" w:rsidP="00291412">
            <w:pPr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英語為母語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國籍：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【請檢附國籍證明文件正本查驗(另附影印本一份)】</w:t>
            </w:r>
          </w:p>
        </w:tc>
      </w:tr>
      <w:tr w:rsidR="009F1C57" w:rsidRPr="009C46D1" w:rsidTr="00C156D6">
        <w:trPr>
          <w:trHeight w:val="1539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7" w:rsidRPr="009C46D1" w:rsidRDefault="009F1C57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E" w:rsidRPr="00C2438E" w:rsidRDefault="00291412" w:rsidP="0029510B">
            <w:pPr>
              <w:ind w:leftChars="3" w:left="433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入學前曾於全英語授課高中或大學就讀一年以上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英語系學校校名：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就讀期間：西元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月至西元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請檢附證明文件正本查驗(另附影印本一份)】</w:t>
            </w:r>
          </w:p>
        </w:tc>
      </w:tr>
      <w:tr w:rsidR="00460E03" w:rsidRPr="00460E03" w:rsidTr="00C156D6">
        <w:trPr>
          <w:trHeight w:val="456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3A2" w:rsidRPr="00460E03" w:rsidRDefault="002B2939" w:rsidP="002B293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擬申請</w:t>
            </w:r>
            <w:r w:rsidR="00C156D6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  <w:r w:rsidR="009D43A2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分級</w:t>
            </w:r>
          </w:p>
          <w:p w:rsidR="00022FF6" w:rsidRPr="00460E03" w:rsidRDefault="00022FF6" w:rsidP="00C156D6">
            <w:pPr>
              <w:ind w:leftChars="12" w:left="29" w:rightChars="27" w:right="65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※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右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列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分級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標準依</w:t>
            </w:r>
            <w:r w:rsidR="009F112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據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學校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準則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各學系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如有從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嚴訂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定標準者，學生應遵守就讀學系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標準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2" w:rsidRPr="00460E03" w:rsidRDefault="009D43A2" w:rsidP="00576D7E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E474D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第一級：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(一)全民英檢（GEPT）中高級複試以上通過。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(二)新網路托福（TOEFL-iBT）90 分以上。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(三)國際英語測驗（IELTS）7.0級以上。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(四)其他英文能力檢測(不包含TOEIC)之相當級別。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(五)英語為母語之學生。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(六)曾於全英語授課高中或大學就讀一年以上之學生。</w:t>
            </w:r>
          </w:p>
          <w:p w:rsidR="009D43A2" w:rsidRPr="00460E03" w:rsidRDefault="009D43A2" w:rsidP="00576D7E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E474D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第二級：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 xml:space="preserve">(一)全民英檢（GEPT）中高級初試以上通過。 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(二)新網路托福（TOEFL-iBT）72分(含)以上。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(三)國際英語測驗（IELTS）6.0級以上。</w:t>
            </w:r>
          </w:p>
          <w:p w:rsidR="00F84A05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(四)其他英文能力檢測(不包含TOEIC)之相當級別。</w:t>
            </w:r>
          </w:p>
        </w:tc>
      </w:tr>
      <w:tr w:rsidR="00460E03" w:rsidRPr="00460E03" w:rsidTr="00331A75">
        <w:trPr>
          <w:trHeight w:val="651"/>
          <w:jc w:val="center"/>
        </w:trPr>
        <w:tc>
          <w:tcPr>
            <w:tcW w:w="257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學系初</w:t>
            </w:r>
            <w:r w:rsidR="000735AD" w:rsidRPr="00460E03">
              <w:rPr>
                <w:rFonts w:ascii="標楷體" w:eastAsia="標楷體" w:hAnsi="標楷體" w:hint="eastAsia"/>
                <w:b/>
                <w:szCs w:val="28"/>
              </w:rPr>
              <w:t>核</w:t>
            </w:r>
          </w:p>
        </w:tc>
        <w:tc>
          <w:tcPr>
            <w:tcW w:w="267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3905D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 w:rsidR="003905DD" w:rsidRPr="00460E03">
              <w:rPr>
                <w:rFonts w:ascii="標楷體" w:eastAsia="標楷體" w:hAnsi="標楷體" w:hint="eastAsia"/>
                <w:b/>
                <w:szCs w:val="28"/>
              </w:rPr>
              <w:t>全人教育中心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審核</w:t>
            </w:r>
          </w:p>
        </w:tc>
        <w:tc>
          <w:tcPr>
            <w:tcW w:w="268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3.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課務組複核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4.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教務長核定</w:t>
            </w:r>
          </w:p>
        </w:tc>
      </w:tr>
      <w:tr w:rsidR="00460E03" w:rsidRPr="00460E03" w:rsidTr="00331A75">
        <w:trPr>
          <w:trHeight w:val="2672"/>
          <w:jc w:val="center"/>
        </w:trPr>
        <w:tc>
          <w:tcPr>
            <w:tcW w:w="25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pStyle w:val="a9"/>
              <w:spacing w:line="0" w:lineRule="atLeast"/>
              <w:ind w:leftChars="0" w:hangingChars="24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Pr="00460E03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</w:t>
            </w:r>
          </w:p>
        </w:tc>
      </w:tr>
    </w:tbl>
    <w:p w:rsidR="00A41FDE" w:rsidRPr="00872BDC" w:rsidRDefault="00A41FDE" w:rsidP="003905DD">
      <w:pPr>
        <w:pStyle w:val="a5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標楷體" w:eastAsia="標楷體" w:hAnsi="標楷體" w:hint="eastAsia"/>
          <w:lang w:eastAsia="zh-TW"/>
        </w:rPr>
        <w:t>通知日期：</w:t>
      </w:r>
    </w:p>
    <w:sectPr w:rsidR="00A41FDE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1C" w:rsidRDefault="0016001C" w:rsidP="006F2914">
      <w:r>
        <w:separator/>
      </w:r>
    </w:p>
  </w:endnote>
  <w:endnote w:type="continuationSeparator" w:id="0">
    <w:p w:rsidR="0016001C" w:rsidRDefault="0016001C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1C" w:rsidRDefault="0016001C" w:rsidP="006F2914">
      <w:r>
        <w:separator/>
      </w:r>
    </w:p>
  </w:footnote>
  <w:footnote w:type="continuationSeparator" w:id="0">
    <w:p w:rsidR="0016001C" w:rsidRDefault="0016001C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B"/>
    <w:rsid w:val="000204FA"/>
    <w:rsid w:val="000227CD"/>
    <w:rsid w:val="00022FF6"/>
    <w:rsid w:val="00027975"/>
    <w:rsid w:val="00065DB7"/>
    <w:rsid w:val="000722E9"/>
    <w:rsid w:val="000735AD"/>
    <w:rsid w:val="000C6CDF"/>
    <w:rsid w:val="000D1F3C"/>
    <w:rsid w:val="0011419F"/>
    <w:rsid w:val="001328AA"/>
    <w:rsid w:val="0016001C"/>
    <w:rsid w:val="001F7677"/>
    <w:rsid w:val="00205B78"/>
    <w:rsid w:val="00232A55"/>
    <w:rsid w:val="002370D6"/>
    <w:rsid w:val="00291412"/>
    <w:rsid w:val="0029510B"/>
    <w:rsid w:val="002B2939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A62C0"/>
    <w:rsid w:val="003B04A0"/>
    <w:rsid w:val="003D6919"/>
    <w:rsid w:val="004421A2"/>
    <w:rsid w:val="00460E03"/>
    <w:rsid w:val="00466A4A"/>
    <w:rsid w:val="00476C3F"/>
    <w:rsid w:val="00483AEE"/>
    <w:rsid w:val="004958DB"/>
    <w:rsid w:val="004A518D"/>
    <w:rsid w:val="004C4BBB"/>
    <w:rsid w:val="0053261A"/>
    <w:rsid w:val="00552240"/>
    <w:rsid w:val="00552BCF"/>
    <w:rsid w:val="00554FF5"/>
    <w:rsid w:val="00555CFD"/>
    <w:rsid w:val="00576D7E"/>
    <w:rsid w:val="005879C9"/>
    <w:rsid w:val="005962ED"/>
    <w:rsid w:val="005A2783"/>
    <w:rsid w:val="005B531C"/>
    <w:rsid w:val="005D1306"/>
    <w:rsid w:val="005D7AC9"/>
    <w:rsid w:val="00601EAD"/>
    <w:rsid w:val="00617463"/>
    <w:rsid w:val="006228BE"/>
    <w:rsid w:val="00687536"/>
    <w:rsid w:val="006B34AE"/>
    <w:rsid w:val="006B6778"/>
    <w:rsid w:val="006C304F"/>
    <w:rsid w:val="006F2914"/>
    <w:rsid w:val="00743C27"/>
    <w:rsid w:val="007804BB"/>
    <w:rsid w:val="007B57B1"/>
    <w:rsid w:val="00836528"/>
    <w:rsid w:val="008643AD"/>
    <w:rsid w:val="00872BDC"/>
    <w:rsid w:val="008C6A27"/>
    <w:rsid w:val="008E7DDB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5AF5"/>
    <w:rsid w:val="00A41FDE"/>
    <w:rsid w:val="00AB536A"/>
    <w:rsid w:val="00AC3487"/>
    <w:rsid w:val="00AD7F49"/>
    <w:rsid w:val="00B10AF7"/>
    <w:rsid w:val="00B246D3"/>
    <w:rsid w:val="00B93533"/>
    <w:rsid w:val="00B93C0B"/>
    <w:rsid w:val="00C00F15"/>
    <w:rsid w:val="00C156D6"/>
    <w:rsid w:val="00C23588"/>
    <w:rsid w:val="00C2438E"/>
    <w:rsid w:val="00C310A5"/>
    <w:rsid w:val="00C84A99"/>
    <w:rsid w:val="00CA7222"/>
    <w:rsid w:val="00D027EE"/>
    <w:rsid w:val="00D21A38"/>
    <w:rsid w:val="00D5284F"/>
    <w:rsid w:val="00DB420B"/>
    <w:rsid w:val="00DD5F3D"/>
    <w:rsid w:val="00DF412C"/>
    <w:rsid w:val="00EA7F90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C0060"/>
  <w15:chartTrackingRefBased/>
  <w15:docId w15:val="{DC9D22DC-2399-4569-A465-39F73CA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966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subject/>
  <dc:creator>Your User Name</dc:creator>
  <cp:keywords/>
  <dc:description/>
  <cp:lastModifiedBy>高菁敏</cp:lastModifiedBy>
  <cp:revision>8</cp:revision>
  <cp:lastPrinted>2019-03-28T02:00:00Z</cp:lastPrinted>
  <dcterms:created xsi:type="dcterms:W3CDTF">2019-03-28T08:20:00Z</dcterms:created>
  <dcterms:modified xsi:type="dcterms:W3CDTF">2019-04-08T06:41:00Z</dcterms:modified>
</cp:coreProperties>
</file>