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FF" w:rsidRPr="004B16FF" w:rsidRDefault="004B16FF" w:rsidP="00BB5545">
      <w:pPr>
        <w:jc w:val="both"/>
        <w:rPr>
          <w:rFonts w:ascii="微軟正黑體" w:eastAsia="微軟正黑體" w:hAnsi="微軟正黑體"/>
          <w:sz w:val="32"/>
        </w:rPr>
      </w:pPr>
      <w:r w:rsidRPr="004B16FF">
        <w:rPr>
          <w:rFonts w:ascii="微軟正黑體" w:eastAsia="微軟正黑體" w:hAnsi="微軟正黑體" w:hint="eastAsia"/>
          <w:sz w:val="32"/>
        </w:rPr>
        <w:t>各位同學平安</w:t>
      </w:r>
    </w:p>
    <w:p w:rsidR="004B16FF" w:rsidRPr="004B16FF" w:rsidRDefault="004B16FF" w:rsidP="00BB5545">
      <w:pPr>
        <w:jc w:val="both"/>
        <w:rPr>
          <w:rFonts w:ascii="微軟正黑體" w:eastAsia="微軟正黑體" w:hAnsi="微軟正黑體"/>
          <w:sz w:val="32"/>
        </w:rPr>
      </w:pPr>
    </w:p>
    <w:p w:rsidR="000539A3" w:rsidRDefault="004B16FF" w:rsidP="00BB280B">
      <w:pPr>
        <w:ind w:firstLineChars="200" w:firstLine="640"/>
        <w:rPr>
          <w:rFonts w:ascii="微軟正黑體" w:eastAsia="微軟正黑體" w:hAnsi="微軟正黑體"/>
          <w:sz w:val="32"/>
        </w:rPr>
      </w:pPr>
      <w:r w:rsidRPr="004B16FF">
        <w:rPr>
          <w:rFonts w:ascii="微軟正黑體" w:eastAsia="微軟正黑體" w:hAnsi="微軟正黑體" w:hint="eastAsia"/>
          <w:sz w:val="32"/>
        </w:rPr>
        <w:t>首先歡迎大家加入馬偕醫學院這個大家庭。全人教育中心於8/31-9/4安排各項藝文活動，</w:t>
      </w:r>
      <w:r w:rsidR="007509C8">
        <w:rPr>
          <w:rFonts w:ascii="微軟正黑體" w:eastAsia="微軟正黑體" w:hAnsi="微軟正黑體" w:hint="eastAsia"/>
          <w:sz w:val="32"/>
        </w:rPr>
        <w:t>期待大家透過</w:t>
      </w:r>
      <w:r w:rsidRPr="004B16FF">
        <w:rPr>
          <w:rFonts w:ascii="微軟正黑體" w:eastAsia="微軟正黑體" w:hAnsi="微軟正黑體" w:hint="eastAsia"/>
          <w:sz w:val="32"/>
        </w:rPr>
        <w:t>這些</w:t>
      </w:r>
      <w:r w:rsidR="007509C8">
        <w:rPr>
          <w:rFonts w:ascii="微軟正黑體" w:eastAsia="微軟正黑體" w:hAnsi="微軟正黑體" w:hint="eastAsia"/>
          <w:sz w:val="32"/>
        </w:rPr>
        <w:t>活動認識與體驗三芝的人文及藝術。這些</w:t>
      </w:r>
      <w:r w:rsidRPr="004B16FF">
        <w:rPr>
          <w:rFonts w:ascii="微軟正黑體" w:eastAsia="微軟正黑體" w:hAnsi="微軟正黑體" w:hint="eastAsia"/>
          <w:sz w:val="32"/>
        </w:rPr>
        <w:t>活動依照本校「</w:t>
      </w:r>
      <w:r w:rsidRPr="004B16FF">
        <w:rPr>
          <w:rFonts w:ascii="微軟正黑體" w:eastAsia="微軟正黑體" w:hAnsi="微軟正黑體"/>
          <w:sz w:val="32"/>
        </w:rPr>
        <w:t>馬偕醫學院微學分課程實施要點</w:t>
      </w:r>
      <w:r w:rsidRPr="004B16FF">
        <w:rPr>
          <w:rFonts w:ascii="微軟正黑體" w:eastAsia="微軟正黑體" w:hAnsi="微軟正黑體" w:hint="eastAsia"/>
          <w:sz w:val="32"/>
        </w:rPr>
        <w:t>」</w:t>
      </w:r>
      <w:r w:rsidR="00C03822">
        <w:rPr>
          <w:rFonts w:ascii="微軟正黑體" w:eastAsia="微軟正黑體" w:hAnsi="微軟正黑體" w:hint="eastAsia"/>
          <w:sz w:val="32"/>
        </w:rPr>
        <w:t>可累積微學分</w:t>
      </w:r>
      <w:r w:rsidR="007509C8">
        <w:rPr>
          <w:rFonts w:ascii="微軟正黑體" w:eastAsia="微軟正黑體" w:hAnsi="微軟正黑體" w:hint="eastAsia"/>
          <w:sz w:val="32"/>
        </w:rPr>
        <w:t>。相關</w:t>
      </w:r>
      <w:proofErr w:type="gramStart"/>
      <w:r w:rsidR="007509C8">
        <w:rPr>
          <w:rFonts w:ascii="微軟正黑體" w:eastAsia="微軟正黑體" w:hAnsi="微軟正黑體" w:hint="eastAsia"/>
          <w:sz w:val="32"/>
        </w:rPr>
        <w:t>規定詳參</w:t>
      </w:r>
      <w:proofErr w:type="gramEnd"/>
      <w:r w:rsidR="007509C8" w:rsidRPr="004B16FF">
        <w:rPr>
          <w:rFonts w:ascii="微軟正黑體" w:eastAsia="微軟正黑體" w:hAnsi="微軟正黑體" w:hint="eastAsia"/>
          <w:sz w:val="32"/>
        </w:rPr>
        <w:t>「</w:t>
      </w:r>
      <w:r w:rsidR="007509C8" w:rsidRPr="004B16FF">
        <w:rPr>
          <w:rFonts w:ascii="微軟正黑體" w:eastAsia="微軟正黑體" w:hAnsi="微軟正黑體"/>
          <w:sz w:val="32"/>
        </w:rPr>
        <w:t>馬偕醫學院微學分課程實施要點</w:t>
      </w:r>
      <w:r w:rsidR="007509C8" w:rsidRPr="004B16FF">
        <w:rPr>
          <w:rFonts w:ascii="微軟正黑體" w:eastAsia="微軟正黑體" w:hAnsi="微軟正黑體" w:hint="eastAsia"/>
          <w:sz w:val="32"/>
        </w:rPr>
        <w:t>」</w:t>
      </w:r>
      <w:r w:rsidR="007509C8">
        <w:rPr>
          <w:rFonts w:ascii="微軟正黑體" w:eastAsia="微軟正黑體" w:hAnsi="微軟正黑體" w:hint="eastAsia"/>
          <w:sz w:val="32"/>
        </w:rPr>
        <w:t>與「</w:t>
      </w:r>
      <w:r w:rsidR="007509C8" w:rsidRPr="007509C8">
        <w:rPr>
          <w:rFonts w:ascii="微軟正黑體" w:eastAsia="微軟正黑體" w:hAnsi="微軟正黑體" w:hint="eastAsia"/>
          <w:sz w:val="32"/>
        </w:rPr>
        <w:t>全人教育中心109學年度微學分模組規劃書</w:t>
      </w:r>
      <w:r w:rsidR="007509C8">
        <w:rPr>
          <w:rFonts w:ascii="微軟正黑體" w:eastAsia="微軟正黑體" w:hAnsi="微軟正黑體" w:hint="eastAsia"/>
          <w:sz w:val="32"/>
        </w:rPr>
        <w:t>」。</w:t>
      </w:r>
      <w:r w:rsidR="00BB5545">
        <w:rPr>
          <w:rFonts w:ascii="微軟正黑體" w:eastAsia="微軟正黑體" w:hAnsi="微軟正黑體" w:hint="eastAsia"/>
          <w:sz w:val="32"/>
        </w:rPr>
        <w:t>（相關資料與表單連結如下頁所示）</w:t>
      </w:r>
    </w:p>
    <w:p w:rsidR="007509C8" w:rsidRDefault="00BB5545" w:rsidP="00BB280B">
      <w:pPr>
        <w:ind w:firstLineChars="200" w:firstLine="64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如有意願報名者，請</w:t>
      </w:r>
      <w:proofErr w:type="gramStart"/>
      <w:r>
        <w:rPr>
          <w:rFonts w:ascii="微軟正黑體" w:eastAsia="微軟正黑體" w:hAnsi="微軟正黑體" w:hint="eastAsia"/>
          <w:sz w:val="32"/>
        </w:rPr>
        <w:t>逕</w:t>
      </w:r>
      <w:proofErr w:type="gramEnd"/>
      <w:r>
        <w:rPr>
          <w:rFonts w:ascii="微軟正黑體" w:eastAsia="微軟正黑體" w:hAnsi="微軟正黑體" w:hint="eastAsia"/>
          <w:sz w:val="32"/>
        </w:rPr>
        <w:t>至以下報名表單報名。如有任何疑問請洽全人教育中心伍益昌先生</w:t>
      </w:r>
      <w:proofErr w:type="gramStart"/>
      <w:r>
        <w:rPr>
          <w:rFonts w:ascii="微軟正黑體" w:eastAsia="微軟正黑體" w:hAnsi="微軟正黑體" w:hint="eastAsia"/>
          <w:sz w:val="32"/>
        </w:rPr>
        <w:t>（</w:t>
      </w:r>
      <w:proofErr w:type="gramEnd"/>
      <w:r>
        <w:rPr>
          <w:rFonts w:ascii="微軟正黑體" w:eastAsia="微軟正黑體" w:hAnsi="微軟正黑體" w:hint="eastAsia"/>
          <w:sz w:val="32"/>
        </w:rPr>
        <w:t>02-2636-0303#1401，</w:t>
      </w:r>
      <w:hyperlink r:id="rId5" w:history="1">
        <w:r w:rsidRPr="00BB280B">
          <w:rPr>
            <w:rFonts w:ascii="微軟正黑體" w:eastAsia="微軟正黑體" w:hAnsi="微軟正黑體" w:hint="eastAsia"/>
            <w:sz w:val="32"/>
          </w:rPr>
          <w:t>jshw3244@mmc.edu.tw</w:t>
        </w:r>
      </w:hyperlink>
      <w:proofErr w:type="gramStart"/>
      <w:r>
        <w:rPr>
          <w:rFonts w:ascii="微軟正黑體" w:eastAsia="微軟正黑體" w:hAnsi="微軟正黑體" w:hint="eastAsia"/>
          <w:sz w:val="32"/>
        </w:rPr>
        <w:t>）</w:t>
      </w:r>
      <w:proofErr w:type="gramEnd"/>
      <w:r w:rsidR="00BB280B">
        <w:rPr>
          <w:rFonts w:ascii="微軟正黑體" w:eastAsia="微軟正黑體" w:hAnsi="微軟正黑體" w:hint="eastAsia"/>
          <w:sz w:val="32"/>
        </w:rPr>
        <w:t>或翁小姐</w:t>
      </w:r>
      <w:proofErr w:type="gramStart"/>
      <w:r w:rsidR="00BB280B">
        <w:rPr>
          <w:rFonts w:ascii="微軟正黑體" w:eastAsia="微軟正黑體" w:hAnsi="微軟正黑體" w:hint="eastAsia"/>
          <w:sz w:val="32"/>
        </w:rPr>
        <w:t>（</w:t>
      </w:r>
      <w:proofErr w:type="gramEnd"/>
      <w:r w:rsidR="00BB280B" w:rsidRPr="00BB280B">
        <w:rPr>
          <w:rFonts w:ascii="微軟正黑體" w:eastAsia="微軟正黑體" w:hAnsi="微軟正黑體"/>
          <w:sz w:val="32"/>
        </w:rPr>
        <w:t>p01499-511@mmc.edu.tw</w:t>
      </w:r>
      <w:proofErr w:type="gramStart"/>
      <w:r w:rsidR="00BB280B">
        <w:rPr>
          <w:rFonts w:ascii="微軟正黑體" w:eastAsia="微軟正黑體" w:hAnsi="微軟正黑體" w:hint="eastAsia"/>
          <w:sz w:val="32"/>
        </w:rPr>
        <w:t>）</w:t>
      </w:r>
      <w:proofErr w:type="gramEnd"/>
      <w:r>
        <w:rPr>
          <w:rFonts w:ascii="微軟正黑體" w:eastAsia="微軟正黑體" w:hAnsi="微軟正黑體" w:hint="eastAsia"/>
          <w:sz w:val="32"/>
        </w:rPr>
        <w:t>。</w:t>
      </w:r>
    </w:p>
    <w:p w:rsidR="00BB5545" w:rsidRDefault="00BB5545" w:rsidP="00BB5545">
      <w:pPr>
        <w:jc w:val="both"/>
        <w:rPr>
          <w:rFonts w:ascii="微軟正黑體" w:eastAsia="微軟正黑體" w:hAnsi="微軟正黑體"/>
          <w:sz w:val="32"/>
        </w:rPr>
      </w:pPr>
    </w:p>
    <w:p w:rsidR="00BB5545" w:rsidRDefault="00BB5545" w:rsidP="00BB5545">
      <w:pPr>
        <w:ind w:firstLineChars="200" w:firstLine="640"/>
        <w:jc w:val="both"/>
        <w:rPr>
          <w:rFonts w:ascii="微軟正黑體" w:eastAsia="微軟正黑體" w:hAnsi="微軟正黑體"/>
          <w:sz w:val="32"/>
        </w:rPr>
      </w:pPr>
      <w:bookmarkStart w:id="0" w:name="_GoBack"/>
      <w:bookmarkEnd w:id="0"/>
    </w:p>
    <w:p w:rsidR="00BB5545" w:rsidRDefault="00BB5545" w:rsidP="00BB5545">
      <w:pPr>
        <w:ind w:firstLineChars="200" w:firstLine="640"/>
        <w:jc w:val="both"/>
        <w:rPr>
          <w:rFonts w:ascii="微軟正黑體" w:eastAsia="微軟正黑體" w:hAnsi="微軟正黑體"/>
          <w:sz w:val="32"/>
        </w:rPr>
      </w:pPr>
    </w:p>
    <w:p w:rsidR="00BB5545" w:rsidRDefault="00BB5545" w:rsidP="00BB5545">
      <w:pPr>
        <w:ind w:firstLineChars="200" w:firstLine="640"/>
        <w:jc w:val="both"/>
        <w:rPr>
          <w:rFonts w:ascii="微軟正黑體" w:eastAsia="微軟正黑體" w:hAnsi="微軟正黑體"/>
          <w:sz w:val="32"/>
        </w:rPr>
      </w:pPr>
    </w:p>
    <w:p w:rsidR="00BB5545" w:rsidRDefault="00BB5545" w:rsidP="00BB5545">
      <w:pPr>
        <w:ind w:firstLineChars="200" w:firstLine="640"/>
        <w:jc w:val="right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全人教育中心　敬上</w:t>
      </w:r>
    </w:p>
    <w:p w:rsidR="00BB5545" w:rsidRDefault="00BB5545">
      <w:pPr>
        <w:widowControl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br w:type="page"/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4"/>
        <w:gridCol w:w="2772"/>
      </w:tblGrid>
      <w:tr w:rsidR="00A533AF" w:rsidRPr="00A533AF" w:rsidTr="00A533AF">
        <w:trPr>
          <w:trHeight w:val="1408"/>
        </w:trPr>
        <w:tc>
          <w:tcPr>
            <w:tcW w:w="5164" w:type="dxa"/>
          </w:tcPr>
          <w:p w:rsidR="00A533AF" w:rsidRPr="00A533AF" w:rsidRDefault="00A533AF" w:rsidP="00A533AF">
            <w:pPr>
              <w:rPr>
                <w:rFonts w:ascii="微軟正黑體" w:eastAsia="微軟正黑體" w:hAnsi="微軟正黑體"/>
                <w:sz w:val="21"/>
              </w:rPr>
            </w:pPr>
            <w:r w:rsidRPr="00A533AF">
              <w:rPr>
                <w:rFonts w:ascii="微軟正黑體" w:eastAsia="微軟正黑體" w:hAnsi="微軟正黑體" w:hint="eastAsia"/>
                <w:sz w:val="21"/>
              </w:rPr>
              <w:lastRenderedPageBreak/>
              <w:t>馬偕學校財團法人</w:t>
            </w:r>
            <w:r w:rsidRPr="00A533AF">
              <w:rPr>
                <w:rFonts w:ascii="微軟正黑體" w:eastAsia="微軟正黑體" w:hAnsi="微軟正黑體"/>
                <w:sz w:val="21"/>
              </w:rPr>
              <w:t>馬偕醫學院微學分課程實施要點</w:t>
            </w:r>
          </w:p>
          <w:p w:rsidR="00A533AF" w:rsidRPr="00A533AF" w:rsidRDefault="00A533AF" w:rsidP="00924B9D">
            <w:pPr>
              <w:rPr>
                <w:rFonts w:ascii="微軟正黑體" w:eastAsia="微軟正黑體" w:hAnsi="微軟正黑體"/>
                <w:sz w:val="21"/>
              </w:rPr>
            </w:pPr>
            <w:r w:rsidRPr="00A533AF">
              <w:rPr>
                <w:rFonts w:ascii="微軟正黑體" w:eastAsia="微軟正黑體" w:hAnsi="微軟正黑體"/>
                <w:sz w:val="21"/>
              </w:rPr>
              <w:t>http://www.academic.mmc.edu.tw/ImgMmcEdu/20200414150055.pdf</w:t>
            </w:r>
          </w:p>
        </w:tc>
        <w:tc>
          <w:tcPr>
            <w:tcW w:w="2772" w:type="dxa"/>
          </w:tcPr>
          <w:p w:rsidR="00A533AF" w:rsidRPr="00A533AF" w:rsidRDefault="00A533AF" w:rsidP="00A533AF">
            <w:pPr>
              <w:rPr>
                <w:rFonts w:ascii="微軟正黑體" w:eastAsia="微軟正黑體" w:hAnsi="微軟正黑體"/>
              </w:rPr>
            </w:pPr>
            <w:r w:rsidRPr="00A533AF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562100" cy="1562100"/>
                  <wp:effectExtent l="0" t="0" r="0" b="0"/>
                  <wp:docPr id="1" name="圖片 1" descr="C:\Users\jshw3244\Downloads\200621151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hw3244\Downloads\200621151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3AF" w:rsidRPr="00A533AF" w:rsidTr="00A533AF">
        <w:trPr>
          <w:trHeight w:val="928"/>
        </w:trPr>
        <w:tc>
          <w:tcPr>
            <w:tcW w:w="5164" w:type="dxa"/>
          </w:tcPr>
          <w:p w:rsidR="00A533AF" w:rsidRPr="00A533AF" w:rsidRDefault="00A533AF" w:rsidP="00A533AF">
            <w:pPr>
              <w:rPr>
                <w:rFonts w:ascii="微軟正黑體" w:eastAsia="微軟正黑體" w:hAnsi="微軟正黑體"/>
                <w:sz w:val="21"/>
              </w:rPr>
            </w:pPr>
            <w:r w:rsidRPr="00A533AF">
              <w:rPr>
                <w:rFonts w:ascii="微軟正黑體" w:eastAsia="微軟正黑體" w:hAnsi="微軟正黑體" w:hint="eastAsia"/>
                <w:sz w:val="21"/>
              </w:rPr>
              <w:t>全人教育中心109學年度微學分模組規劃書</w:t>
            </w:r>
          </w:p>
          <w:p w:rsidR="00A533AF" w:rsidRPr="00A533AF" w:rsidRDefault="00A533AF" w:rsidP="00924B9D">
            <w:pPr>
              <w:rPr>
                <w:rFonts w:ascii="微軟正黑體" w:eastAsia="微軟正黑體" w:hAnsi="微軟正黑體"/>
                <w:sz w:val="21"/>
              </w:rPr>
            </w:pPr>
            <w:r w:rsidRPr="00A533AF">
              <w:rPr>
                <w:rFonts w:ascii="微軟正黑體" w:eastAsia="微軟正黑體" w:hAnsi="微軟正黑體"/>
                <w:sz w:val="21"/>
              </w:rPr>
              <w:t>https://drive.google.com/file/d/1JUoIzMMmSh6GOkMitDfE2RY_EoqNBY9y/view?usp=sharing</w:t>
            </w:r>
          </w:p>
        </w:tc>
        <w:tc>
          <w:tcPr>
            <w:tcW w:w="2772" w:type="dxa"/>
          </w:tcPr>
          <w:p w:rsidR="00A533AF" w:rsidRPr="00A533AF" w:rsidRDefault="00A533AF" w:rsidP="00A533AF">
            <w:pPr>
              <w:rPr>
                <w:rFonts w:ascii="微軟正黑體" w:eastAsia="微軟正黑體" w:hAnsi="微軟正黑體"/>
              </w:rPr>
            </w:pPr>
            <w:r w:rsidRPr="00A533AF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524000" cy="1524000"/>
                  <wp:effectExtent l="0" t="0" r="0" b="0"/>
                  <wp:docPr id="2" name="圖片 2" descr="C:\Users\jshw3244\Downloads\200621151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shw3244\Downloads\200621151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25F" w:rsidRPr="00A533AF" w:rsidTr="00A533AF">
        <w:trPr>
          <w:trHeight w:val="928"/>
        </w:trPr>
        <w:tc>
          <w:tcPr>
            <w:tcW w:w="5164" w:type="dxa"/>
          </w:tcPr>
          <w:p w:rsidR="0088625F" w:rsidRDefault="0088625F" w:rsidP="00A533AF">
            <w:pPr>
              <w:rPr>
                <w:rFonts w:ascii="微軟正黑體" w:eastAsia="微軟正黑體" w:hAnsi="微軟正黑體"/>
                <w:sz w:val="21"/>
              </w:rPr>
            </w:pPr>
            <w:r w:rsidRPr="0088625F">
              <w:rPr>
                <w:rFonts w:ascii="微軟正黑體" w:eastAsia="微軟正黑體" w:hAnsi="微軟正黑體" w:hint="eastAsia"/>
                <w:sz w:val="21"/>
              </w:rPr>
              <w:t>109學年度暑期系列工作坊一覽表</w:t>
            </w:r>
          </w:p>
          <w:p w:rsidR="0088625F" w:rsidRPr="00A533AF" w:rsidRDefault="0088625F" w:rsidP="00A533AF">
            <w:pPr>
              <w:rPr>
                <w:rFonts w:ascii="微軟正黑體" w:eastAsia="微軟正黑體" w:hAnsi="微軟正黑體"/>
                <w:sz w:val="21"/>
              </w:rPr>
            </w:pPr>
            <w:r w:rsidRPr="0088625F">
              <w:rPr>
                <w:rFonts w:ascii="微軟正黑體" w:eastAsia="微軟正黑體" w:hAnsi="微軟正黑體"/>
                <w:sz w:val="21"/>
              </w:rPr>
              <w:t>https://drive.google.com/file/d/1yh5myWtW2dMHgbdQ6WnozZ5ZjeHgfi9z/view?usp=sharing</w:t>
            </w:r>
          </w:p>
        </w:tc>
        <w:tc>
          <w:tcPr>
            <w:tcW w:w="2772" w:type="dxa"/>
          </w:tcPr>
          <w:p w:rsidR="0088625F" w:rsidRPr="00A533AF" w:rsidRDefault="0088625F" w:rsidP="00A533AF">
            <w:pPr>
              <w:rPr>
                <w:rFonts w:ascii="微軟正黑體" w:eastAsia="微軟正黑體" w:hAnsi="微軟正黑體"/>
                <w:noProof/>
              </w:rPr>
            </w:pPr>
            <w:r w:rsidRPr="0088625F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531916" cy="1531916"/>
                  <wp:effectExtent l="0" t="0" r="0" b="0"/>
                  <wp:docPr id="4" name="圖片 4" descr="C:\Users\jshw3244\Downloads\200621153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shw3244\Downloads\200621153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958" cy="154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3AF" w:rsidRPr="00A533AF" w:rsidTr="00A533AF">
        <w:trPr>
          <w:trHeight w:val="193"/>
        </w:trPr>
        <w:tc>
          <w:tcPr>
            <w:tcW w:w="5164" w:type="dxa"/>
          </w:tcPr>
          <w:p w:rsidR="00A533AF" w:rsidRPr="00A533AF" w:rsidRDefault="00A533AF" w:rsidP="00A533AF">
            <w:pPr>
              <w:rPr>
                <w:rFonts w:ascii="微軟正黑體" w:eastAsia="微軟正黑體" w:hAnsi="微軟正黑體"/>
                <w:sz w:val="21"/>
              </w:rPr>
            </w:pPr>
            <w:r w:rsidRPr="00A533AF">
              <w:rPr>
                <w:rFonts w:ascii="微軟正黑體" w:eastAsia="微軟正黑體" w:hAnsi="微軟正黑體" w:hint="eastAsia"/>
                <w:sz w:val="21"/>
              </w:rPr>
              <w:t>各項活動課綱</w:t>
            </w:r>
          </w:p>
          <w:p w:rsidR="00A533AF" w:rsidRPr="00A533AF" w:rsidRDefault="00A533AF" w:rsidP="00924B9D">
            <w:pPr>
              <w:rPr>
                <w:rFonts w:ascii="微軟正黑體" w:eastAsia="微軟正黑體" w:hAnsi="微軟正黑體"/>
                <w:sz w:val="21"/>
              </w:rPr>
            </w:pPr>
            <w:r w:rsidRPr="00A533AF">
              <w:rPr>
                <w:rFonts w:ascii="微軟正黑體" w:eastAsia="微軟正黑體" w:hAnsi="微軟正黑體"/>
                <w:sz w:val="21"/>
              </w:rPr>
              <w:t>https://drive.google.com/drive/folders/1YYEoPIWi1cdE5wwyxM88yVCgBcjiBjCD?usp=sharing</w:t>
            </w:r>
          </w:p>
        </w:tc>
        <w:tc>
          <w:tcPr>
            <w:tcW w:w="2772" w:type="dxa"/>
          </w:tcPr>
          <w:p w:rsidR="00A533AF" w:rsidRPr="00A533AF" w:rsidRDefault="00A533AF" w:rsidP="00A533AF">
            <w:pPr>
              <w:rPr>
                <w:rFonts w:ascii="微軟正黑體" w:eastAsia="微軟正黑體" w:hAnsi="微軟正黑體"/>
              </w:rPr>
            </w:pPr>
            <w:r w:rsidRPr="00A533AF"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537854" cy="1537854"/>
                  <wp:effectExtent l="0" t="0" r="5715" b="5715"/>
                  <wp:docPr id="3" name="圖片 3" descr="C:\Users\jshw3244\Downloads\200621151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shw3244\Downloads\200621151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892" cy="153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3AF" w:rsidRPr="00A533AF" w:rsidTr="00A533AF">
        <w:tc>
          <w:tcPr>
            <w:tcW w:w="5164" w:type="dxa"/>
          </w:tcPr>
          <w:p w:rsidR="00A533AF" w:rsidRDefault="00A533AF" w:rsidP="00A533AF">
            <w:pPr>
              <w:rPr>
                <w:rFonts w:ascii="微軟正黑體" w:eastAsia="微軟正黑體" w:hAnsi="微軟正黑體"/>
                <w:sz w:val="21"/>
              </w:rPr>
            </w:pPr>
            <w:r w:rsidRPr="00A533AF">
              <w:rPr>
                <w:rFonts w:ascii="微軟正黑體" w:eastAsia="微軟正黑體" w:hAnsi="微軟正黑體" w:hint="eastAsia"/>
                <w:sz w:val="21"/>
              </w:rPr>
              <w:t>報名表單</w:t>
            </w:r>
          </w:p>
          <w:p w:rsidR="0094010C" w:rsidRPr="00A533AF" w:rsidRDefault="0094010C" w:rsidP="00A533AF">
            <w:pPr>
              <w:rPr>
                <w:rFonts w:ascii="微軟正黑體" w:eastAsia="微軟正黑體" w:hAnsi="微軟正黑體" w:hint="eastAsia"/>
                <w:sz w:val="21"/>
              </w:rPr>
            </w:pPr>
            <w:r w:rsidRPr="0094010C">
              <w:rPr>
                <w:rFonts w:ascii="微軟正黑體" w:eastAsia="微軟正黑體" w:hAnsi="微軟正黑體"/>
                <w:sz w:val="21"/>
              </w:rPr>
              <w:t>https://www.surveycake.com/s/VqRnO</w:t>
            </w:r>
          </w:p>
        </w:tc>
        <w:tc>
          <w:tcPr>
            <w:tcW w:w="2772" w:type="dxa"/>
          </w:tcPr>
          <w:p w:rsidR="00A533AF" w:rsidRPr="00A533AF" w:rsidRDefault="0094010C" w:rsidP="00A533AF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1562100" cy="1562100"/>
                  <wp:effectExtent l="0" t="0" r="0" b="0"/>
                  <wp:docPr id="5" name="圖片 5" descr="C:\Users\jshw3244\AppData\Local\Microsoft\Windows\INetCache\Content.MSO\1B7D5C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hw3244\AppData\Local\Microsoft\Windows\INetCache\Content.MSO\1B7D5C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545" w:rsidRPr="00BB5545" w:rsidRDefault="00BB5545" w:rsidP="00A533AF">
      <w:pPr>
        <w:ind w:right="240"/>
        <w:rPr>
          <w:rFonts w:ascii="微軟正黑體" w:eastAsia="微軟正黑體" w:hAnsi="微軟正黑體"/>
          <w:sz w:val="32"/>
        </w:rPr>
      </w:pPr>
    </w:p>
    <w:sectPr w:rsidR="00BB5545" w:rsidRPr="00BB5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0AEC"/>
    <w:multiLevelType w:val="hybridMultilevel"/>
    <w:tmpl w:val="0DB2C40A"/>
    <w:lvl w:ilvl="0" w:tplc="8BB4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FF"/>
    <w:rsid w:val="000539A3"/>
    <w:rsid w:val="004B16FF"/>
    <w:rsid w:val="007509C8"/>
    <w:rsid w:val="0088625F"/>
    <w:rsid w:val="0094010C"/>
    <w:rsid w:val="00A533AF"/>
    <w:rsid w:val="00BB280B"/>
    <w:rsid w:val="00BB5545"/>
    <w:rsid w:val="00C03822"/>
    <w:rsid w:val="00F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ADC9"/>
  <w15:chartTrackingRefBased/>
  <w15:docId w15:val="{89D53643-5B39-4509-B0AD-DDA9CA4E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54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5545"/>
    <w:pPr>
      <w:ind w:leftChars="200" w:left="480"/>
    </w:pPr>
  </w:style>
  <w:style w:type="table" w:styleId="a5">
    <w:name w:val="Table Grid"/>
    <w:basedOn w:val="a1"/>
    <w:uiPriority w:val="39"/>
    <w:rsid w:val="00A53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jshw3244@mmc.edu.tw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伍益昌</dc:creator>
  <cp:keywords/>
  <dc:description/>
  <cp:lastModifiedBy>伍益昌</cp:lastModifiedBy>
  <cp:revision>3</cp:revision>
  <dcterms:created xsi:type="dcterms:W3CDTF">2020-07-21T02:54:00Z</dcterms:created>
  <dcterms:modified xsi:type="dcterms:W3CDTF">2020-07-23T03:48:00Z</dcterms:modified>
</cp:coreProperties>
</file>